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20"/>
          <w:szCs w:val="20"/>
          <w:lang w:val="gl-ES" w:eastAsia="es-ES"/>
        </w:rPr>
      </w:pPr>
      <w:r>
        <w:rPr>
          <w:rFonts w:eastAsia="Calibri" w:cs="Times New Roman"/>
          <w:b/>
          <w:sz w:val="20"/>
          <w:szCs w:val="20"/>
          <w:lang w:val="gl-ES" w:eastAsia="zh-CN"/>
        </w:rPr>
        <w:t>ANEXO I, MODELO DE SOLICITUDE</w:t>
      </w:r>
      <w:r>
        <w:rPr>
          <w:rFonts w:eastAsia="Times New Roman" w:cs="Times New Roman"/>
          <w:b/>
          <w:sz w:val="20"/>
          <w:szCs w:val="20"/>
          <w:lang w:val="gl-ES" w:eastAsia="es-ES"/>
        </w:rPr>
        <w:t xml:space="preserve"> PARA A ORGANIZACIÓN DE VISITAS DENDE OS CENTROS ESCOLARES ATA ALGUNHA/S DAS GRANXAS RELACIONADAS NO ANEXO IV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20"/>
          <w:szCs w:val="20"/>
          <w:lang w:val="gl-ES" w:eastAsia="es-ES"/>
        </w:rPr>
      </w:pPr>
      <w:r>
        <w:rPr>
          <w:rFonts w:eastAsia="Times New Roman" w:cs="Times New Roman"/>
          <w:b/>
          <w:sz w:val="20"/>
          <w:szCs w:val="20"/>
          <w:lang w:val="gl-ES" w:eastAsia="es-ES"/>
        </w:rPr>
      </w:r>
    </w:p>
    <w:tbl>
      <w:tblPr>
        <w:tblStyle w:val="Tablaconcuadrcula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 xml:space="preserve">SUBVENCIÓNS, EN RÉXIME ABREVIADO DE CONCORRENCIA COMPETITIVA, </w:t>
            </w:r>
            <w:r>
              <w:rPr>
                <w:rFonts w:eastAsia="Calibri" w:cs="Calibri"/>
                <w:b/>
                <w:sz w:val="20"/>
                <w:szCs w:val="20"/>
                <w:lang w:val="gl-ES"/>
              </w:rPr>
              <w:t>NO MARCO DO PROGRAMA “DA ESCOLA Á GRANXA”, DE FORMACIÓN EN PROXECTOS DE EMPRENDEMENTO RURAL, PARA AS ANPAS DA PROVINCIA DE LUGO</w:t>
            </w: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, NA ANUALIDADE 2025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12"/>
          <w:szCs w:val="20"/>
          <w:lang w:eastAsia="es-ES"/>
        </w:rPr>
      </w:pPr>
      <w:r>
        <w:rPr>
          <w:rFonts w:eastAsia="Times New Roman" w:cs="Times New Roman"/>
          <w:b/>
          <w:sz w:val="12"/>
          <w:szCs w:val="20"/>
          <w:lang w:eastAsia="es-ES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9"/>
        <w:gridCol w:w="3098"/>
        <w:gridCol w:w="3089"/>
      </w:tblGrid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>
        <w:trPr/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0" w:name="Texto48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0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NIF: </w:t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" w:name="Texto49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"/>
          </w:p>
        </w:tc>
      </w:tr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2" w:name="Texto50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2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CP: </w:t>
            </w: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3" w:name="Texto74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Localidade: 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4" w:name="Texto52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4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Provincia: </w:t>
            </w: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5" w:name="Texto53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5"/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Teléfono/s: 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6" w:name="Texto54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6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/ 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7" w:name="Texto55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7"/>
          </w:p>
        </w:tc>
        <w:tc>
          <w:tcPr>
            <w:tcW w:w="6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e-mail: 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8" w:name="Texto56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8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 w:eastAsia="zh-CN"/>
        </w:rPr>
      </w:pPr>
      <w:r>
        <w:rPr>
          <w:rFonts w:eastAsia="Calibri" w:cs="Times New Roman"/>
          <w:sz w:val="20"/>
          <w:szCs w:val="20"/>
          <w:lang w:val="gl-ES" w:eastAsia="zh-CN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9"/>
        <w:gridCol w:w="3098"/>
        <w:gridCol w:w="3089"/>
      </w:tblGrid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>
        <w:trPr/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9" w:name="Texto57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9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NIF: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0" w:name="Texto62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0"/>
          </w:p>
        </w:tc>
      </w:tr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1" w:name="Texto59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1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CP: </w:t>
            </w:r>
            <w:r>
              <w:fldChar w:fldCharType="begin">
                <w:ffData>
                  <w:name w:val="Texto7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2" w:name="Texto741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Localidade: </w:t>
            </w: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3" w:name="Texto61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3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Provincia: </w:t>
            </w:r>
            <w:r>
              <w:fldChar w:fldCharType="begin">
                <w:ffData>
                  <w:name w:val="Texto6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4" w:name="Texto621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4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Teléfono/s: </w:t>
            </w:r>
            <w:r>
              <w:fldChar w:fldCharType="begin">
                <w:ffData>
                  <w:name w:val="Texto7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5" w:name="Texto742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/ </w:t>
            </w:r>
            <w:r>
              <w:fldChar w:fldCharType="begin">
                <w:ffData>
                  <w:name w:val="Texto7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6" w:name="Texto743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e-mail: </w:t>
            </w: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7" w:name="Texto65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7"/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8"/>
          <w:szCs w:val="20"/>
          <w:lang w:val="gl-ES"/>
        </w:rPr>
      </w:pPr>
      <w:r>
        <w:rPr>
          <w:b/>
          <w:sz w:val="8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 persoa que subscribe, en aplicación das bases establecidas pola Deputación Provincial de Lugo para a concesión de subvencións, en réxime abreviado de concorrencia competitiva, no marco do Programa “Da escola á granxa”, de formación en proxectos de emprendemento rural, para as ANPAS da provincia de Lugo, na anualidade 2025,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EXPOÑO QUE</w:t>
      </w:r>
      <w:r>
        <w:rPr>
          <w:sz w:val="20"/>
          <w:szCs w:val="20"/>
          <w:lang w:val="gl-ES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2546_2323930192"/>
      <w:bookmarkStart w:id="19" w:name="__Fieldmark__2546_2323930192"/>
      <w:bookmarkStart w:id="20" w:name="__Fieldmark__2546_2323930192"/>
      <w:bookmarkEnd w:id="20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A entidade á que represento precisa dunha subvención para sufragar os gastos derivados da execución de actividades  previstas no Programa “Da Escola á Granxa”, na anualidade 2025.</w:t>
      </w:r>
    </w:p>
    <w:p>
      <w:pPr>
        <w:pStyle w:val="Normal"/>
        <w:spacing w:lineRule="auto" w:line="240" w:before="0" w:after="0"/>
        <w:rPr>
          <w:sz w:val="14"/>
          <w:szCs w:val="20"/>
          <w:lang w:val="gl-ES"/>
        </w:rPr>
      </w:pPr>
      <w:r>
        <w:rPr>
          <w:sz w:val="14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" w:name="__Fieldmark__2552_2323930192"/>
      <w:bookmarkStart w:id="22" w:name="__Fieldmark__2552_2323930192"/>
      <w:bookmarkStart w:id="23" w:name="__Fieldmark__2552_2323930192"/>
      <w:bookmarkEnd w:id="23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Achégase certificación da capacidade de obrar do/da representante da entidade, para a tramitación da citada subvención e copia do seu DNI.</w:t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10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2556_2323930192"/>
      <w:bookmarkStart w:id="25" w:name="__Fieldmark__2556_2323930192"/>
      <w:bookmarkStart w:id="26" w:name="__Fieldmark__2556_2323930192"/>
      <w:bookmarkEnd w:id="26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Preténdese organizar unha visita ás instalacións das seguintes explotacións, seguindo esta orde de preferencia: </w:t>
      </w:r>
    </w:p>
    <w:p>
      <w:pPr>
        <w:pStyle w:val="Normal"/>
        <w:spacing w:lineRule="auto" w:line="240" w:before="0" w:after="100"/>
        <w:jc w:val="both"/>
        <w:rPr/>
      </w:pPr>
      <w:r>
        <w:rPr>
          <w:sz w:val="20"/>
          <w:szCs w:val="20"/>
          <w:lang w:val="gl-E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27" w:name="__Fieldmark__2563_2323930192"/>
      <w:bookmarkStart w:id="28" w:name="__Fieldmark__2563_2323930192"/>
      <w:bookmarkStart w:id="29" w:name="__Fieldmark__2563_2323930192"/>
      <w:bookmarkEnd w:id="29"/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gl-ES"/>
        </w:rPr>
        <w:t xml:space="preserve"> 1. </w:t>
      </w:r>
      <w:r>
        <w:fldChar w:fldCharType="begin">
          <w:ffData>
            <w:name w:val="Texto143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30" w:name="Texto143"/>
      <w:r>
        <w:rPr>
          <w:sz w:val="20"/>
          <w:szCs w:val="20"/>
          <w:lang w:val="gl-ES"/>
        </w:rPr>
        <w:t>     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  <w:lang w:val="gl-ES"/>
        </w:rPr>
        <w:t>.</w:t>
      </w:r>
    </w:p>
    <w:p>
      <w:pPr>
        <w:pStyle w:val="Normal"/>
        <w:spacing w:lineRule="auto" w:line="240" w:before="0" w:after="100"/>
        <w:jc w:val="both"/>
        <w:rPr/>
      </w:pPr>
      <w:r>
        <w:rPr>
          <w:sz w:val="20"/>
          <w:szCs w:val="20"/>
          <w:lang w:val="gl-E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31" w:name="__Fieldmark__2580_2323930192"/>
      <w:bookmarkStart w:id="32" w:name="__Fieldmark__2580_2323930192"/>
      <w:bookmarkStart w:id="33" w:name="__Fieldmark__2580_2323930192"/>
      <w:bookmarkEnd w:id="33"/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gl-ES"/>
        </w:rPr>
        <w:t xml:space="preserve"> 2. </w:t>
      </w:r>
      <w:r>
        <w:fldChar w:fldCharType="begin">
          <w:ffData>
            <w:name w:val="Texto144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34" w:name="Texto144"/>
      <w:r>
        <w:rPr>
          <w:sz w:val="20"/>
          <w:szCs w:val="20"/>
          <w:lang w:val="gl-ES"/>
        </w:rPr>
        <w:t>     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  <w:lang w:val="gl-ES"/>
        </w:rPr>
        <w:t>.</w:t>
      </w:r>
    </w:p>
    <w:p>
      <w:pPr>
        <w:pStyle w:val="Normal"/>
        <w:spacing w:lineRule="auto" w:line="240" w:before="0" w:after="100"/>
        <w:jc w:val="both"/>
        <w:rPr/>
      </w:pPr>
      <w:r>
        <w:rPr>
          <w:sz w:val="20"/>
          <w:szCs w:val="20"/>
          <w:lang w:val="gl-E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35" w:name="__Fieldmark__2597_2323930192"/>
      <w:bookmarkStart w:id="36" w:name="__Fieldmark__2597_2323930192"/>
      <w:bookmarkStart w:id="37" w:name="__Fieldmark__2597_2323930192"/>
      <w:bookmarkEnd w:id="37"/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gl-ES"/>
        </w:rPr>
        <w:t xml:space="preserve"> 3. </w:t>
      </w:r>
      <w:r>
        <w:fldChar w:fldCharType="begin">
          <w:ffData>
            <w:name w:val="Texto145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38" w:name="Texto145"/>
      <w:r>
        <w:rPr>
          <w:sz w:val="20"/>
          <w:szCs w:val="20"/>
          <w:lang w:val="gl-ES"/>
        </w:rPr>
        <w:t>     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38"/>
      <w:r>
        <w:rPr>
          <w:sz w:val="20"/>
          <w:szCs w:val="20"/>
          <w:lang w:val="gl-ES"/>
        </w:rPr>
        <w:t xml:space="preserve">. </w:t>
      </w:r>
    </w:p>
    <w:p>
      <w:pPr>
        <w:pStyle w:val="Normal"/>
        <w:spacing w:lineRule="auto" w:line="240" w:before="0" w:after="100"/>
        <w:jc w:val="both"/>
        <w:rPr/>
      </w:pPr>
      <w:r>
        <w:rPr>
          <w:sz w:val="20"/>
          <w:szCs w:val="20"/>
          <w:lang w:val="gl-E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39" w:name="__Fieldmark__2614_2323930192"/>
      <w:bookmarkStart w:id="40" w:name="__Fieldmark__2614_2323930192"/>
      <w:bookmarkStart w:id="41" w:name="__Fieldmark__2614_2323930192"/>
      <w:bookmarkEnd w:id="41"/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gl-ES"/>
        </w:rPr>
        <w:t xml:space="preserve"> 4. </w:t>
      </w:r>
      <w:r>
        <w:fldChar w:fldCharType="begin">
          <w:ffData>
            <w:name w:val="Texto146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42" w:name="Texto146"/>
      <w:r>
        <w:rPr>
          <w:sz w:val="20"/>
          <w:szCs w:val="20"/>
          <w:lang w:val="gl-ES"/>
        </w:rPr>
        <w:t>     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42"/>
      <w:r>
        <w:rPr>
          <w:sz w:val="20"/>
          <w:szCs w:val="20"/>
          <w:lang w:val="gl-ES"/>
        </w:rPr>
        <w:t xml:space="preserve">. </w:t>
      </w:r>
    </w:p>
    <w:p>
      <w:pPr>
        <w:pStyle w:val="Normal"/>
        <w:spacing w:lineRule="auto" w:line="240" w:before="0" w:after="100"/>
        <w:jc w:val="both"/>
        <w:rPr/>
      </w:pPr>
      <w:r>
        <w:rPr>
          <w:sz w:val="20"/>
          <w:szCs w:val="20"/>
          <w:lang w:val="gl-E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43" w:name="__Fieldmark__2630_2323930192"/>
      <w:bookmarkStart w:id="44" w:name="__Fieldmark__2630_2323930192"/>
      <w:bookmarkStart w:id="45" w:name="__Fieldmark__2630_2323930192"/>
      <w:bookmarkEnd w:id="45"/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gl-ES"/>
        </w:rPr>
        <w:t xml:space="preserve"> 5. </w:t>
      </w:r>
      <w:r>
        <w:fldChar w:fldCharType="begin">
          <w:ffData>
            <w:name w:val="Texto1461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46" w:name="Texto1461"/>
      <w:r>
        <w:rPr>
          <w:sz w:val="20"/>
          <w:szCs w:val="20"/>
          <w:lang w:val="gl-ES"/>
        </w:rPr>
        <w:t>     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46"/>
      <w:r>
        <w:rPr>
          <w:sz w:val="20"/>
          <w:szCs w:val="20"/>
          <w:lang w:val="gl-ES"/>
        </w:rPr>
        <w:t xml:space="preserve">.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  <w:lang w:val="gl-E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</w:rPr>
        <w:instrText> FORMCHECKBOX </w:instrText>
      </w:r>
      <w:r>
        <w:rPr>
          <w:sz w:val="20"/>
          <w:szCs w:val="20"/>
        </w:rPr>
        <w:fldChar w:fldCharType="separate"/>
      </w:r>
      <w:bookmarkStart w:id="47" w:name="__Fieldmark__2643_2323930192"/>
      <w:bookmarkStart w:id="48" w:name="__Fieldmark__2643_2323930192"/>
      <w:bookmarkStart w:id="49" w:name="__Fieldmark__2643_2323930192"/>
      <w:bookmarkEnd w:id="49"/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gl-ES"/>
        </w:rPr>
        <w:t xml:space="preserve"> 6. </w:t>
      </w:r>
      <w:r>
        <w:fldChar w:fldCharType="begin">
          <w:ffData>
            <w:name w:val="Texto146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50" w:name="Texto1462"/>
      <w:r>
        <w:rPr>
          <w:sz w:val="20"/>
          <w:szCs w:val="20"/>
          <w:lang w:val="gl-ES"/>
        </w:rPr>
        <w:t>     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50"/>
      <w:r>
        <w:rPr>
          <w:sz w:val="20"/>
          <w:szCs w:val="20"/>
          <w:lang w:val="gl-ES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  <w:lang w:val="gl-ES"/>
        </w:rPr>
        <w:t>A visita levarase a cabo con</w:t>
      </w:r>
      <w:r>
        <w:rPr>
          <w:rFonts w:eastAsia="Times New Roman" w:cs="Times New Roman"/>
          <w:sz w:val="20"/>
          <w:szCs w:val="20"/>
          <w:lang w:val="gl-ES" w:eastAsia="es-ES"/>
        </w:rPr>
        <w:t xml:space="preserve"> </w:t>
      </w:r>
      <w:r>
        <w:fldChar w:fldCharType="begin">
          <w:ffData>
            <w:name w:val="Texto541"/>
            <w:enabled/>
            <w:calcOnExit w:val="0"/>
            <w:textInput/>
          </w:ffData>
        </w:fldChar>
      </w:r>
      <w:r>
        <w:rPr>
          <w:sz w:val="20"/>
          <w:szCs w:val="20"/>
          <w:rFonts w:eastAsia="Times New Roman" w:cs="Times New Roman"/>
        </w:rPr>
        <w:instrText> FORMTEXT </w:instrText>
      </w:r>
      <w:r>
        <w:rPr>
          <w:sz w:val="20"/>
          <w:szCs w:val="20"/>
          <w:rFonts w:eastAsia="Times New Roman" w:cs="Times New Roman"/>
        </w:rPr>
        <w:fldChar w:fldCharType="separate"/>
      </w:r>
      <w:bookmarkStart w:id="51" w:name="Texto541"/>
      <w:r>
        <w:rPr>
          <w:rFonts w:eastAsia="Times New Roman" w:cs="Times New Roman"/>
          <w:sz w:val="20"/>
          <w:szCs w:val="20"/>
          <w:lang w:val="gl-ES" w:eastAsia="es-ES"/>
        </w:rPr>
        <w:t>         </w:t>
      </w:r>
      <w:r>
        <w:rPr>
          <w:rFonts w:eastAsia="Times New Roman" w:cs="Times New Roman"/>
          <w:sz w:val="20"/>
          <w:szCs w:val="20"/>
          <w:lang w:val="gl-ES" w:eastAsia="es-ES"/>
        </w:rPr>
      </w:r>
      <w:r>
        <w:rPr>
          <w:sz w:val="20"/>
          <w:szCs w:val="20"/>
          <w:rFonts w:eastAsia="Times New Roman" w:cs="Times New Roman"/>
        </w:rPr>
        <w:fldChar w:fldCharType="end"/>
      </w:r>
      <w:bookmarkEnd w:id="51"/>
      <w:r>
        <w:rPr>
          <w:rFonts w:eastAsia="Times New Roman" w:cs="Times New Roman"/>
          <w:sz w:val="20"/>
          <w:szCs w:val="20"/>
          <w:lang w:val="gl-ES" w:eastAsia="es-ES"/>
        </w:rPr>
        <w:t xml:space="preserve"> alumnos (indicar número de alumnos previsto) do </w:t>
      </w:r>
      <w:r>
        <w:fldChar w:fldCharType="begin">
          <w:ffData>
            <w:name w:val="Texto147"/>
            <w:enabled/>
            <w:calcOnExit w:val="0"/>
            <w:textInput/>
          </w:ffData>
        </w:fldChar>
      </w:r>
      <w:r>
        <w:rPr>
          <w:sz w:val="20"/>
          <w:szCs w:val="20"/>
          <w:rFonts w:eastAsia="Times New Roman" w:cs="Times New Roman"/>
        </w:rPr>
        <w:instrText> FORMTEXT </w:instrText>
      </w:r>
      <w:r>
        <w:rPr>
          <w:sz w:val="20"/>
          <w:szCs w:val="20"/>
          <w:rFonts w:eastAsia="Times New Roman" w:cs="Times New Roman"/>
        </w:rPr>
        <w:fldChar w:fldCharType="separate"/>
      </w:r>
      <w:bookmarkStart w:id="52" w:name="Texto147"/>
      <w:r>
        <w:rPr>
          <w:rFonts w:eastAsia="Times New Roman" w:cs="Times New Roman"/>
          <w:sz w:val="20"/>
          <w:szCs w:val="20"/>
          <w:lang w:val="gl-ES" w:eastAsia="es-ES"/>
        </w:rPr>
        <w:t>     </w:t>
      </w:r>
      <w:r>
        <w:rPr>
          <w:rFonts w:eastAsia="Times New Roman" w:cs="Times New Roman"/>
          <w:sz w:val="20"/>
          <w:szCs w:val="20"/>
          <w:lang w:val="gl-ES" w:eastAsia="es-ES"/>
        </w:rPr>
      </w:r>
      <w:r>
        <w:rPr>
          <w:sz w:val="20"/>
          <w:szCs w:val="20"/>
          <w:rFonts w:eastAsia="Times New Roman" w:cs="Times New Roman"/>
        </w:rPr>
        <w:fldChar w:fldCharType="end"/>
      </w:r>
      <w:bookmarkEnd w:id="52"/>
      <w:r>
        <w:rPr>
          <w:rFonts w:eastAsia="Times New Roman" w:cs="Times New Roman"/>
          <w:sz w:val="20"/>
          <w:szCs w:val="20"/>
          <w:lang w:val="gl-ES" w:eastAsia="es-ES"/>
        </w:rPr>
        <w:t xml:space="preserve"> (especificar centro escolar) </w:t>
      </w:r>
      <w:r>
        <w:rPr>
          <w:sz w:val="20"/>
          <w:szCs w:val="20"/>
          <w:lang w:val="gl-ES"/>
        </w:rPr>
        <w:t xml:space="preserve">. A dita visita realizarase no mes de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53" w:name="Texto44"/>
      <w:r>
        <w:rPr>
          <w:sz w:val="20"/>
          <w:szCs w:val="20"/>
          <w:lang w:val="gl-ES"/>
        </w:rPr>
      </w:r>
      <w:r>
        <w:rPr>
          <w:lang w:val="gl-ES"/>
        </w:rPr>
        <w:t>                                     </w:t>
      </w:r>
      <w:r>
        <w:rPr>
          <w:lang w:val="gl-ES"/>
        </w:rPr>
      </w:r>
      <w:r>
        <w:rPr/>
        <w:fldChar w:fldCharType="end"/>
      </w:r>
      <w:bookmarkEnd w:id="53"/>
      <w:r>
        <w:rPr>
          <w:sz w:val="20"/>
          <w:szCs w:val="20"/>
          <w:lang w:val="gl-ES"/>
        </w:rPr>
        <w:t xml:space="preserve"> do ano 2025.</w:t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pacing w:val="-2"/>
          <w:sz w:val="20"/>
          <w:szCs w:val="20"/>
          <w:lang w:val="gl-ES"/>
        </w:rPr>
        <w:t>A desagregación do financiamento da actuación para a cal se solicita a subvención é:</w:t>
      </w:r>
    </w:p>
    <w:p>
      <w:pPr>
        <w:pStyle w:val="Normal"/>
        <w:spacing w:lineRule="auto" w:line="240" w:before="0" w:after="0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tbl>
      <w:tblPr>
        <w:tblW w:w="9125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52"/>
        <w:gridCol w:w="3654"/>
        <w:gridCol w:w="3219"/>
      </w:tblGrid>
      <w:tr>
        <w:trPr>
          <w:cantSplit w:val="true"/>
        </w:trPr>
        <w:tc>
          <w:tcPr>
            <w:tcW w:w="5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CONCEPTO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IMPORTE</w:t>
            </w:r>
          </w:p>
        </w:tc>
      </w:tr>
      <w:tr>
        <w:trPr>
          <w:cantSplit w:val="true"/>
        </w:trPr>
        <w:tc>
          <w:tcPr>
            <w:tcW w:w="59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Lucida Sans Unicode" w:cs="Mang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FONDOS PROPIOS DA ENTIDADE</w:t>
            </w: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 xml:space="preserve"> (como mínimo </w:t>
            </w: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5% do custo total)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59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FONDOS DA DEPUTACIÓN DE LUGO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22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22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Lucida Sans Unicode" w:cs="Mang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Mangal" w:ascii="Times New Roman" w:hAnsi="Times New Roman"/>
                <w:kern w:val="2"/>
                <w:sz w:val="16"/>
                <w:szCs w:val="16"/>
                <w:lang w:eastAsia="zh-CN" w:bidi="hi-IN"/>
              </w:rPr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ind w:left="720" w:hanging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22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Lucida Sans Unicode" w:cs="Mang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Mangal" w:ascii="Times New Roman" w:hAnsi="Times New Roman"/>
                <w:kern w:val="2"/>
                <w:sz w:val="16"/>
                <w:szCs w:val="16"/>
                <w:lang w:eastAsia="zh-CN" w:bidi="hi-IN"/>
              </w:rPr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ind w:left="720" w:hanging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59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CUSTO TOTAL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ind w:left="720" w:hanging="0"/>
              <w:jc w:val="right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</w:tbl>
    <w:p>
      <w:pPr>
        <w:pStyle w:val="Normal"/>
        <w:spacing w:lineRule="auto" w:line="240" w:before="0" w:after="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Polo que </w:t>
      </w:r>
      <w:r>
        <w:rPr>
          <w:b/>
          <w:sz w:val="20"/>
          <w:szCs w:val="20"/>
          <w:lang w:val="gl-ES"/>
        </w:rPr>
        <w:t>SOLICITA: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4" w:name="__Fieldmark__2740_2323930192"/>
      <w:bookmarkStart w:id="55" w:name="__Fieldmark__2740_2323930192"/>
      <w:bookmarkStart w:id="56" w:name="__Fieldmark__2740_2323930192"/>
      <w:bookmarkEnd w:id="56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="Calibri" w:cstheme="minorHAnsi"/>
          <w:sz w:val="20"/>
          <w:szCs w:val="20"/>
          <w:lang w:val="gl-ES"/>
        </w:rPr>
        <w:t xml:space="preserve"> Unha subvención polo importe de </w:t>
      </w:r>
      <w:r>
        <w:fldChar w:fldCharType="begin">
          <w:ffData>
            <w:name w:val="Texto142"/>
            <w:enabled/>
            <w:calcOnExit w:val="0"/>
            <w:textInput/>
          </w:ffData>
        </w:fldChar>
      </w:r>
      <w:r>
        <w:rPr>
          <w:sz w:val="20"/>
          <w:szCs w:val="20"/>
          <w:rFonts w:cs="Calibri"/>
        </w:rPr>
        <w:instrText> FORMTEXT </w:instrText>
      </w:r>
      <w:r>
        <w:rPr>
          <w:sz w:val="20"/>
          <w:szCs w:val="20"/>
          <w:rFonts w:cs="Calibri"/>
        </w:rPr>
        <w:fldChar w:fldCharType="separate"/>
      </w:r>
      <w:bookmarkStart w:id="57" w:name="Texto142"/>
      <w:r>
        <w:rPr>
          <w:rFonts w:cs="Calibri" w:cstheme="minorHAnsi"/>
          <w:sz w:val="20"/>
          <w:szCs w:val="20"/>
          <w:lang w:val="gl-ES"/>
        </w:rPr>
      </w:r>
      <w:r>
        <w:rPr>
          <w:sz w:val="18"/>
          <w:szCs w:val="18"/>
          <w:lang w:val="gl-ES"/>
        </w:rPr>
        <w:t>                  </w:t>
      </w:r>
      <w:r>
        <w:rPr>
          <w:sz w:val="18"/>
          <w:szCs w:val="18"/>
          <w:lang w:val="gl-ES"/>
        </w:rPr>
      </w:r>
      <w:r>
        <w:rPr>
          <w:sz w:val="18"/>
          <w:szCs w:val="18"/>
        </w:rPr>
        <w:fldChar w:fldCharType="end"/>
      </w:r>
      <w:bookmarkEnd w:id="57"/>
      <w:r>
        <w:rPr>
          <w:rFonts w:cs="Calibri" w:cstheme="minorHAnsi"/>
          <w:sz w:val="20"/>
          <w:szCs w:val="20"/>
          <w:lang w:val="gl-ES"/>
        </w:rPr>
        <w:t xml:space="preserve"> €.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  <w:lang w:val="gl-ES"/>
        </w:rPr>
      </w:pPr>
      <w:r>
        <w:rPr>
          <w:rFonts w:cs="Calibri" w:cstheme="minorHAnsi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  <w:lang w:val="gl-ES"/>
        </w:rPr>
      </w:pPr>
      <w:r>
        <w:rPr>
          <w:rFonts w:cs="Calibri" w:cstheme="minorHAnsi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  <w:lang w:val="gl-ES"/>
        </w:rPr>
      </w:pPr>
      <w:r>
        <w:rPr>
          <w:rFonts w:cs="Calibri" w:cstheme="minorHAnsi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CUMPRIMENTO DE OBRIGAS TRIBUTARIAS E FRONTE Á SEGURIDADE SOCIAL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2756_2323930192"/>
      <w:bookmarkStart w:id="59" w:name="__Fieldmark__2756_2323930192"/>
      <w:bookmarkStart w:id="60" w:name="__Fieldmark__2756_2323930192"/>
      <w:bookmarkEnd w:id="60"/>
      <w:r>
        <w:rPr/>
      </w:r>
      <w:r>
        <w:rPr/>
        <w:fldChar w:fldCharType="end"/>
      </w:r>
      <w:r>
        <w:rPr>
          <w:rFonts w:cs="Calibri" w:cstheme="minorHAnsi"/>
          <w:b/>
          <w:sz w:val="20"/>
          <w:szCs w:val="20"/>
          <w:lang w:val="gl-ES"/>
        </w:rPr>
        <w:t xml:space="preserve"> </w:t>
      </w:r>
      <w:r>
        <w:rPr>
          <w:rFonts w:cs="Calibri" w:cstheme="minorHAnsi"/>
          <w:sz w:val="20"/>
          <w:szCs w:val="20"/>
          <w:lang w:val="gl-ES"/>
        </w:rPr>
        <w:t>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  <w:lang w:val="gl-ES"/>
        </w:rPr>
      </w:pPr>
      <w:r>
        <w:rPr>
          <w:rFonts w:cs="Calibri" w:cstheme="minorHAnsi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1" w:name="__Fieldmark__2762_2323930192"/>
      <w:bookmarkStart w:id="62" w:name="__Fieldmark__2762_2323930192"/>
      <w:bookmarkStart w:id="63" w:name="__Fieldmark__2762_2323930192"/>
      <w:bookmarkEnd w:id="63"/>
      <w:r>
        <w:rPr/>
      </w:r>
      <w:r>
        <w:rPr/>
        <w:fldChar w:fldCharType="end"/>
      </w:r>
      <w:r>
        <w:rPr>
          <w:rFonts w:cs="Calibri" w:cstheme="minorHAnsi"/>
          <w:b/>
          <w:sz w:val="20"/>
          <w:szCs w:val="20"/>
          <w:lang w:val="gl-ES"/>
        </w:rPr>
        <w:t xml:space="preserve"> </w:t>
      </w:r>
      <w:r>
        <w:rPr>
          <w:rFonts w:cs="Calibri" w:cstheme="minorHAnsi"/>
          <w:sz w:val="20"/>
          <w:szCs w:val="20"/>
          <w:lang w:val="gl-ES"/>
        </w:rPr>
        <w:t>Non 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PROTECCIÓN DE DATOS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2768_2323930192"/>
      <w:bookmarkStart w:id="65" w:name="__Fieldmark__2768_2323930192"/>
      <w:bookmarkStart w:id="66" w:name="__Fieldmark__2768_2323930192"/>
      <w:bookmarkEnd w:id="66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="Calibri" w:cstheme="minorHAnsi"/>
          <w:sz w:val="20"/>
          <w:szCs w:val="20"/>
          <w:lang w:val="gl-ES"/>
        </w:rPr>
        <w:t xml:space="preserve"> </w:t>
      </w:r>
      <w:r>
        <w:rPr>
          <w:rFonts w:cs="Calibri" w:cstheme="minorHAnsi"/>
          <w:b/>
          <w:sz w:val="20"/>
          <w:szCs w:val="20"/>
          <w:lang w:val="gl-ES"/>
        </w:rPr>
        <w:t xml:space="preserve">AUTORIZO E CONSINTO </w:t>
      </w:r>
      <w:r>
        <w:rPr>
          <w:rFonts w:cs="Calibri" w:cstheme="minorHAnsi"/>
          <w:sz w:val="20"/>
          <w:szCs w:val="20"/>
          <w:lang w:val="gl-ES"/>
        </w:rPr>
        <w:t>que a Deputación de Lugo utilice os datos aportados para a solicitude desta subvención.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7" w:name="__Fieldmark__2775_2323930192"/>
      <w:bookmarkStart w:id="68" w:name="__Fieldmark__2775_2323930192"/>
      <w:bookmarkStart w:id="69" w:name="__Fieldmark__2775_2323930192"/>
      <w:bookmarkEnd w:id="69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</w:t>
      </w:r>
      <w:r>
        <w:rPr>
          <w:rFonts w:cs="Calibri" w:cstheme="minorHAnsi"/>
          <w:sz w:val="20"/>
          <w:szCs w:val="20"/>
          <w:lang w:val="gl-ES"/>
        </w:rPr>
        <w:t xml:space="preserve"> </w:t>
      </w:r>
      <w:r>
        <w:rPr>
          <w:rFonts w:cs="Calibri" w:cstheme="minorHAnsi"/>
          <w:b/>
          <w:sz w:val="20"/>
          <w:szCs w:val="20"/>
          <w:lang w:val="gl-ES"/>
        </w:rPr>
        <w:t xml:space="preserve">NON AUTORIZO NIN CONSINTO </w:t>
      </w:r>
      <w:r>
        <w:rPr>
          <w:rFonts w:cs="Calibri" w:cstheme="minorHAnsi"/>
          <w:sz w:val="20"/>
          <w:szCs w:val="20"/>
          <w:lang w:val="gl-ES"/>
        </w:rPr>
        <w:t>que a Deputación de Lugo utilice os datos aportados para a solicitude desta subvención.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tbl>
      <w:tblPr>
        <w:tblW w:w="895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7433"/>
      </w:tblGrid>
      <w:tr>
        <w:trPr/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solid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INFORMACIÓN BÁSICA SOBRE PROTECCIÓN DOS SEUS DATOS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Responsable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Deputación de Lugo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Servizo/Sección responsable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Medio Rural e do Mar, e Mocidade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Finalidade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Xestión das subvencións baixo a responsabilidade da Deputación de Lugo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Interesados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Persoas físicas ou xurídicas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Categoría de datos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Nome, apelidos, NIF, dirección postal, correo electrónico, sinatura, certificado de conta bancaria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Lexitimación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RGPD: Artigo 6.1.c) Tratamento necesario para o cumprimento dunha obriga legal aplicable ao responsable do tratamento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Lei 38/2003, de 17 de novembro, Xeral de Subvencións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Destinatarios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Outras Administracións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Os requiridos pola lei e a normativa de aplicación para a correcta tramitación do expediente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Dereitos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Acceso, rectificación, supresión, oposición, limitación do tratamento e, no seu caso, oposición e portabilidade de datos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Procedencia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  <w:lang w:val="gl-ES"/>
              </w:rPr>
            </w:pPr>
            <w:r>
              <w:rPr>
                <w:spacing w:val="-4"/>
                <w:sz w:val="20"/>
                <w:szCs w:val="20"/>
                <w:lang w:val="gl-ES"/>
              </w:rPr>
              <w:t>A través do interesado, por parte do persoal de xestión ou mediante o acceso do interesado,</w:t>
            </w:r>
            <w:r>
              <w:rPr>
                <w:sz w:val="20"/>
                <w:szCs w:val="20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r>
        <w:rPr>
          <w:i/>
          <w:sz w:val="20"/>
          <w:szCs w:val="20"/>
          <w:lang w:val="gl-ES"/>
        </w:rPr>
        <w:t>web</w:t>
      </w:r>
      <w:r>
        <w:rPr>
          <w:sz w:val="20"/>
          <w:szCs w:val="20"/>
          <w:lang w:val="gl-ES"/>
        </w:rPr>
        <w:t xml:space="preserve"> seguinte:</w:t>
      </w:r>
    </w:p>
    <w:p>
      <w:pPr>
        <w:pStyle w:val="Normal"/>
        <w:spacing w:lineRule="auto" w:line="240" w:before="0" w:after="0"/>
        <w:jc w:val="both"/>
        <w:rPr/>
      </w:pPr>
      <w:hyperlink r:id="rId2">
        <w:r>
          <w:rPr>
            <w:rStyle w:val="ListLabel1"/>
            <w:sz w:val="20"/>
            <w:szCs w:val="20"/>
            <w:lang w:val="gl-ES"/>
          </w:rPr>
          <w:t>http://deputacionlugo.gal/rexistro_actividades_tratamento/xestion_subvencións</w:t>
        </w:r>
      </w:hyperlink>
      <w:r>
        <w:rPr>
          <w:sz w:val="20"/>
          <w:szCs w:val="20"/>
          <w:lang w:val="gl-E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  <w:t>O/A representante da ANPA,</w:t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Texto6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70" w:name="Texto69"/>
      <w:r>
        <w:rPr>
          <w:lang w:val="gl-ES"/>
        </w:rPr>
        <w:t>                                                         </w:t>
      </w:r>
      <w:r>
        <w:rPr>
          <w:lang w:val="gl-ES"/>
        </w:rPr>
      </w:r>
      <w:r>
        <w:rPr/>
        <w:fldChar w:fldCharType="end"/>
      </w:r>
      <w:bookmarkEnd w:id="70"/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>
      <w:pPr>
        <w:pStyle w:val="Normal"/>
        <w:spacing w:lineRule="auto" w:line="240" w:before="0" w:after="0"/>
        <w:jc w:val="center"/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 xml:space="preserve">- ÁREA DE MEDIO RURAL E DO MAR, E MOCIDADE -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709" w:top="226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35340999"/>
    </w:sdtPr>
    <w:sdtContent>
      <w:p>
        <w:pPr>
          <w:pStyle w:val="Piedepgina"/>
          <w:rPr/>
        </w:pPr>
        <w:hyperlink r:id="rId1">
          <w:r>
            <w:rPr>
              <w:rStyle w:val="EnlacedeInternet"/>
              <w:sz w:val="16"/>
              <w:szCs w:val="16"/>
            </w:rPr>
            <w:t>www.deputacionlugo.gal</w:t>
          </w:r>
        </w:hyperlink>
        <w:r>
          <w:rPr>
            <w:sz w:val="16"/>
            <w:szCs w:val="16"/>
          </w:rPr>
          <w:t xml:space="preserve"> San Marcos, 8 – 27001 Lugo – Tel.: 982 260 </w:t>
        </w:r>
        <w:r>
          <w:rPr>
            <w:sz w:val="16"/>
            <w:szCs w:val="16"/>
            <w:lang w:val="gl-ES"/>
          </w:rPr>
          <w:t>000                                                                                              Páxina</w:t>
        </w:r>
        <w:r>
          <w:rPr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4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4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  <w:drawing>
        <wp:inline distT="0" distB="0" distL="0" distR="0">
          <wp:extent cx="4413885" cy="53911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61a7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61a77"/>
    <w:rPr/>
  </w:style>
  <w:style w:type="character" w:styleId="EnlacedeInternet">
    <w:name w:val="Enlace de Internet"/>
    <w:basedOn w:val="DefaultParagraphFont"/>
    <w:uiPriority w:val="99"/>
    <w:unhideWhenUsed/>
    <w:rsid w:val="000f2a9b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09c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  <w:szCs w:val="20"/>
      <w:lang w:val="gl-ES"/>
    </w:rPr>
  </w:style>
  <w:style w:type="character" w:styleId="ListLabel2">
    <w:name w:val="ListLabel 2"/>
    <w:qFormat/>
    <w:rPr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09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d18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putacionlugo.gal/rexistro_actividades_tratamento/xestion_subvenci&#243;n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deputacionlugo.ga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LibreOffice/6.2.5.2$Windows_X86_64 LibreOffice_project/1ec314fa52f458adc18c4f025c545a4e8b22c159</Application>
  <Pages>6</Pages>
  <Words>752</Words>
  <Characters>3968</Characters>
  <CharactersWithSpaces>5772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2020-02-05T13:48:00Z</dcterms:created>
  <dc:creator>Andrés García Rey</dc:creator>
  <dc:description/>
  <dc:language>es-ES</dc:language>
  <cp:lastModifiedBy>Cuenta Microsoft</cp:lastModifiedBy>
  <cp:lastPrinted>2025-03-11T09:04:00Z</cp:lastPrinted>
  <dcterms:modified xsi:type="dcterms:W3CDTF">2025-03-11T09:04:00Z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